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DB18CB">
        <w:rPr>
          <w:rFonts w:ascii="Arial" w:hAnsi="Arial" w:cs="Arial"/>
        </w:rPr>
        <w:t>pokaz umiejętności psa służbowego.</w:t>
      </w:r>
      <w:bookmarkStart w:id="0" w:name="_GoBack"/>
      <w:bookmarkEnd w:id="0"/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F32F9"/>
    <w:rsid w:val="00161BFF"/>
    <w:rsid w:val="002F3B76"/>
    <w:rsid w:val="00302BC2"/>
    <w:rsid w:val="003358BB"/>
    <w:rsid w:val="00432128"/>
    <w:rsid w:val="004F21C7"/>
    <w:rsid w:val="005927D3"/>
    <w:rsid w:val="00675C79"/>
    <w:rsid w:val="006D0F34"/>
    <w:rsid w:val="007E0170"/>
    <w:rsid w:val="008B1E51"/>
    <w:rsid w:val="00910E07"/>
    <w:rsid w:val="00983957"/>
    <w:rsid w:val="00A3629D"/>
    <w:rsid w:val="00CB4977"/>
    <w:rsid w:val="00DB18CB"/>
    <w:rsid w:val="00E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4B77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18</cp:revision>
  <dcterms:created xsi:type="dcterms:W3CDTF">2021-11-19T13:29:00Z</dcterms:created>
  <dcterms:modified xsi:type="dcterms:W3CDTF">2022-12-01T13:24:00Z</dcterms:modified>
</cp:coreProperties>
</file>